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94" w:rsidRPr="00CA747D" w:rsidRDefault="00CA747D" w:rsidP="00CA747D">
      <w:pPr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</w:pPr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MAKE SHORT NOT WAR</w:t>
      </w:r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--- </w:t>
      </w:r>
      <w:r w:rsidR="00FB0294">
        <w:rPr>
          <w:rFonts w:asciiTheme="minorHAnsi" w:eastAsia="Calibri" w:hAnsiTheme="minorHAnsi"/>
          <w:b/>
          <w:sz w:val="22"/>
          <w:szCs w:val="22"/>
          <w:lang w:eastAsia="en-US"/>
        </w:rPr>
        <w:t>14</w:t>
      </w:r>
      <w:r w:rsidR="006D282F">
        <w:rPr>
          <w:rFonts w:asciiTheme="minorHAnsi" w:eastAsia="Calibri" w:hAnsiTheme="minorHAnsi"/>
          <w:b/>
          <w:sz w:val="22"/>
          <w:szCs w:val="22"/>
          <w:lang w:eastAsia="en-US"/>
        </w:rPr>
        <w:t>. BUDAPEST SHORT FILM FESTIVAL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2018</w:t>
      </w:r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r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--- </w:t>
      </w:r>
      <w:hyperlink r:id="rId5" w:history="1">
        <w:r w:rsidRPr="00596750">
          <w:rPr>
            <w:rStyle w:val="Hiperhivatkozs"/>
            <w:rFonts w:asciiTheme="minorHAnsi" w:eastAsia="Calibri" w:hAnsiTheme="minorHAnsi"/>
            <w:b/>
            <w:bCs/>
            <w:sz w:val="22"/>
            <w:szCs w:val="22"/>
            <w:lang w:val="en-US" w:eastAsia="en-US"/>
          </w:rPr>
          <w:t>www.busho.hu</w:t>
        </w:r>
      </w:hyperlink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</w:p>
    <w:p w:rsidR="00CA747D" w:rsidRDefault="00CA747D" w:rsidP="00FB0294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8953B8">
        <w:rPr>
          <w:rFonts w:asciiTheme="minorHAnsi" w:eastAsia="Calibri" w:hAnsi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69BAE7EC" wp14:editId="426047BD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712720" cy="1162050"/>
            <wp:effectExtent l="0" t="0" r="0" b="0"/>
            <wp:wrapSquare wrapText="bothSides"/>
            <wp:docPr id="3" name="Kép 3" descr="D:\BUSHO\2018\14_BUSHO_2018\SAJTOS_PRESSO\PUSKIN_MUTACIOK\banner_program_700x300\számháború_7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USHO\2018\14_BUSHO_2018\SAJTOS_PRESSO\PUSKIN_MUTACIOK\banner_program_700x300\számháború_700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354" cy="116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August 28. – </w:t>
      </w:r>
      <w:proofErr w:type="spellStart"/>
      <w:r>
        <w:rPr>
          <w:rFonts w:asciiTheme="minorHAnsi" w:eastAsia="Calibri" w:hAnsiTheme="minorHAnsi"/>
          <w:b/>
          <w:sz w:val="22"/>
          <w:szCs w:val="22"/>
          <w:lang w:eastAsia="en-US"/>
        </w:rPr>
        <w:t>S</w:t>
      </w:r>
      <w:r w:rsidR="00FB0294">
        <w:rPr>
          <w:rFonts w:asciiTheme="minorHAnsi" w:eastAsia="Calibri" w:hAnsiTheme="minorHAnsi"/>
          <w:b/>
          <w:sz w:val="22"/>
          <w:szCs w:val="22"/>
          <w:lang w:eastAsia="en-US"/>
        </w:rPr>
        <w:t>eptember</w:t>
      </w:r>
      <w:proofErr w:type="spellEnd"/>
      <w:r w:rsidR="00FB0294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2</w:t>
      </w:r>
      <w:r w:rsidR="00FB0294" w:rsidRPr="00596750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. </w:t>
      </w:r>
    </w:p>
    <w:p w:rsidR="00FB0294" w:rsidRPr="00596750" w:rsidRDefault="006D282F" w:rsidP="00FB0294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>Puskin Cinema</w:t>
      </w:r>
      <w:r w:rsidR="00FB0294" w:rsidRPr="00596750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/ Art+ Cinema</w:t>
      </w:r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/ </w:t>
      </w:r>
      <w:proofErr w:type="spellStart"/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>Istituto</w:t>
      </w:r>
      <w:proofErr w:type="spellEnd"/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>Italiano</w:t>
      </w:r>
      <w:proofErr w:type="spellEnd"/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Di Cultura</w:t>
      </w:r>
    </w:p>
    <w:p w:rsidR="00FB0294" w:rsidRPr="00596750" w:rsidRDefault="006D282F" w:rsidP="00FB0294">
      <w:pPr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Fiction, </w:t>
      </w:r>
      <w:proofErr w:type="spellStart"/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>animation</w:t>
      </w:r>
      <w:proofErr w:type="spellEnd"/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and </w:t>
      </w:r>
      <w:proofErr w:type="spellStart"/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>experimental</w:t>
      </w:r>
      <w:proofErr w:type="spellEnd"/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>shorts</w:t>
      </w:r>
      <w:proofErr w:type="spellEnd"/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>from</w:t>
      </w:r>
      <w:proofErr w:type="spellEnd"/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the </w:t>
      </w:r>
      <w:proofErr w:type="spellStart"/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>world</w:t>
      </w:r>
      <w:proofErr w:type="spellEnd"/>
    </w:p>
    <w:p w:rsidR="00FB0294" w:rsidRPr="00596750" w:rsidRDefault="006D282F" w:rsidP="00FB0294">
      <w:pPr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</w:pPr>
      <w:r>
        <w:rPr>
          <w:rFonts w:asciiTheme="minorHAnsi" w:eastAsia="Calibri" w:hAnsiTheme="minorHAnsi"/>
          <w:b/>
          <w:bCs/>
          <w:sz w:val="22"/>
          <w:szCs w:val="22"/>
          <w:lang w:val="pt-BR" w:eastAsia="en-US"/>
        </w:rPr>
        <w:t>Student Jury and International Jury</w:t>
      </w:r>
      <w:r w:rsidR="00FB0294" w:rsidRPr="00596750">
        <w:rPr>
          <w:rFonts w:asciiTheme="minorHAnsi" w:eastAsia="Calibri" w:hAnsiTheme="minorHAnsi"/>
          <w:b/>
          <w:bCs/>
          <w:sz w:val="22"/>
          <w:szCs w:val="22"/>
          <w:lang w:val="pt-BR" w:eastAsia="en-US"/>
        </w:rPr>
        <w:t xml:space="preserve">: </w:t>
      </w:r>
      <w:r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3 main prize / 7 category awards</w:t>
      </w:r>
    </w:p>
    <w:p w:rsidR="00FB0294" w:rsidRDefault="006D282F" w:rsidP="00FB0294">
      <w:pPr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</w:pPr>
      <w:r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2 Special Prizes of the Media Council for the best Hungarians!</w:t>
      </w:r>
    </w:p>
    <w:p w:rsidR="00FB0294" w:rsidRPr="00CA747D" w:rsidRDefault="006D282F" w:rsidP="00FB0294">
      <w:pPr>
        <w:rPr>
          <w:rFonts w:asciiTheme="minorHAnsi" w:eastAsia="Calibri" w:hAnsiTheme="minorHAnsi"/>
          <w:b/>
          <w:bCs/>
          <w:sz w:val="22"/>
          <w:szCs w:val="22"/>
          <w:lang w:val="pt-BR" w:eastAsia="en-US"/>
        </w:rPr>
      </w:pPr>
      <w:r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European Film Academy Short Matter</w:t>
      </w:r>
      <w:r w:rsidR="00CA747D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s Tour only on BuSho in Hungary, </w:t>
      </w:r>
      <w:r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Partner festivals, workshop presentations, concerts…</w:t>
      </w:r>
    </w:p>
    <w:p w:rsidR="00745ED6" w:rsidRDefault="00EC6F31" w:rsidP="00FB0294">
      <w:pPr>
        <w:rPr>
          <w:rFonts w:asciiTheme="minorHAnsi" w:eastAsia="Calibri" w:hAnsiTheme="minorHAnsi"/>
          <w:sz w:val="22"/>
          <w:szCs w:val="22"/>
          <w:lang w:eastAsia="en-US"/>
        </w:rPr>
      </w:pP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It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kicks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off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with a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Danish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short and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ends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with an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Australian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piece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is the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competition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program of the 14th BuSho Festival,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held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in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numerous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venues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gramStart"/>
      <w:r>
        <w:rPr>
          <w:rFonts w:asciiTheme="minorHAnsi" w:eastAsia="Calibri" w:hAnsiTheme="minorHAnsi"/>
          <w:sz w:val="22"/>
          <w:szCs w:val="22"/>
          <w:lang w:eastAsia="en-US"/>
        </w:rPr>
        <w:t>int</w:t>
      </w:r>
      <w:proofErr w:type="gram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he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capital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and the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countryside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during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the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last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week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of August.</w:t>
      </w:r>
      <w:r w:rsidR="00745ED6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The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refreshed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5-member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pre-jury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selected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64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shorts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into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the program, 43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fictions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, 16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animations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and 5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experimental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ones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. The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screeinings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will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be business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as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usual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, 15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sections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each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length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of 1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hour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within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3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days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representing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24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countries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:rsidR="00745ED6" w:rsidRDefault="00EC6F31" w:rsidP="00FB0294">
      <w:pPr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Again the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nations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with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high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audiovisual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capacity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represent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the most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shorts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such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as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Germany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with 110, </w:t>
      </w:r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Spain with 100, and France, USA, Hungary with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each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around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 75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entries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But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fortunately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 the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national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diversity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remains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because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we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also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have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 films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from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 Kosovo,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Sweden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, Uruguay,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Canada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Iran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or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Iceland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for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instance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. In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each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sections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there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will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 be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at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least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one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 Hungarian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movie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one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animation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 and/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or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332D7A">
        <w:rPr>
          <w:rFonts w:asciiTheme="minorHAnsi" w:eastAsia="Calibri" w:hAnsiTheme="minorHAnsi"/>
          <w:sz w:val="22"/>
          <w:szCs w:val="22"/>
          <w:lang w:eastAsia="en-US"/>
        </w:rPr>
        <w:t>experimental</w:t>
      </w:r>
      <w:proofErr w:type="spellEnd"/>
      <w:r w:rsidR="00332D7A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745ED6" w:rsidRDefault="00332D7A" w:rsidP="00FB0294">
      <w:pPr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The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host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nation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represent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returning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filmmakers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in</w:t>
      </w:r>
      <w:r w:rsidR="00745ED6">
        <w:rPr>
          <w:rFonts w:asciiTheme="minorHAnsi" w:eastAsia="Calibri" w:hAnsiTheme="minorHAnsi"/>
          <w:sz w:val="22"/>
          <w:szCs w:val="22"/>
          <w:lang w:eastAsia="en-US"/>
        </w:rPr>
        <w:t xml:space="preserve"> t</w:t>
      </w:r>
      <w:r>
        <w:rPr>
          <w:rFonts w:asciiTheme="minorHAnsi" w:eastAsia="Calibri" w:hAnsiTheme="minorHAnsi"/>
          <w:sz w:val="22"/>
          <w:szCs w:val="22"/>
          <w:lang w:eastAsia="en-US"/>
        </w:rPr>
        <w:t>he program,</w:t>
      </w:r>
      <w:r w:rsidR="00745ED6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745ED6">
        <w:rPr>
          <w:rFonts w:asciiTheme="minorHAnsi" w:eastAsia="Calibri" w:hAnsiTheme="minorHAnsi"/>
          <w:sz w:val="22"/>
          <w:szCs w:val="22"/>
          <w:lang w:eastAsia="en-US"/>
        </w:rPr>
        <w:t>like</w:t>
      </w:r>
      <w:proofErr w:type="spellEnd"/>
      <w:r w:rsidR="00745ED6">
        <w:rPr>
          <w:rFonts w:asciiTheme="minorHAnsi" w:eastAsia="Calibri" w:hAnsiTheme="minorHAnsi"/>
          <w:sz w:val="22"/>
          <w:szCs w:val="22"/>
          <w:lang w:eastAsia="en-US"/>
        </w:rPr>
        <w:t xml:space="preserve"> Robert </w:t>
      </w:r>
      <w:proofErr w:type="spellStart"/>
      <w:r w:rsidR="00745ED6">
        <w:rPr>
          <w:rFonts w:asciiTheme="minorHAnsi" w:eastAsia="Calibri" w:hAnsiTheme="minorHAnsi"/>
          <w:sz w:val="22"/>
          <w:szCs w:val="22"/>
          <w:lang w:eastAsia="en-US"/>
        </w:rPr>
        <w:t>Odegnál</w:t>
      </w:r>
      <w:proofErr w:type="spellEnd"/>
      <w:r w:rsidR="00745ED6">
        <w:rPr>
          <w:rFonts w:asciiTheme="minorHAnsi" w:eastAsia="Calibri" w:hAnsiTheme="minorHAnsi"/>
          <w:sz w:val="22"/>
          <w:szCs w:val="22"/>
          <w:lang w:eastAsia="en-US"/>
        </w:rPr>
        <w:t>, Hajni Kis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also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the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Academy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award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winner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Kristóf Deák. In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fact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previous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BuSho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awardees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made itt o the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competition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again,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like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Barnabás Tóth, Péter Vácz and István Kovács. The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selectors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have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made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their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comments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after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finalising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the line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up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we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quote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the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new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member’s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Zsófia Ördög editor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opinion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>: „</w:t>
      </w:r>
      <w:r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The </w:t>
      </w:r>
      <w:proofErr w:type="spellStart"/>
      <w:r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returning</w:t>
      </w:r>
      <w:proofErr w:type="spellEnd"/>
      <w:r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proofErr w:type="spellStart"/>
      <w:r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topics</w:t>
      </w:r>
      <w:proofErr w:type="spellEnd"/>
      <w:r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and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fmulas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give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us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a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thorough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picture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of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our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present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both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in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society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and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private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level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.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Basically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their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courage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,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genuinity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or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artistic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language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made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some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of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them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to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be my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favourite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, and I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tried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to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pick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those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,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that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can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be the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same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for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a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wider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public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as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proofErr w:type="spellStart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well</w:t>
      </w:r>
      <w:proofErr w:type="spellEnd"/>
      <w:r w:rsidR="004E1F2C" w:rsidRPr="004E1F2C">
        <w:rPr>
          <w:rFonts w:asciiTheme="minorHAnsi" w:eastAsia="Calibri" w:hAnsiTheme="minorHAnsi"/>
          <w:i/>
          <w:sz w:val="22"/>
          <w:szCs w:val="22"/>
          <w:lang w:eastAsia="en-US"/>
        </w:rPr>
        <w:t>.</w:t>
      </w:r>
      <w:r w:rsidR="004E1F2C">
        <w:rPr>
          <w:rFonts w:asciiTheme="minorHAnsi" w:eastAsia="Calibri" w:hAnsiTheme="minorHAnsi"/>
          <w:sz w:val="22"/>
          <w:szCs w:val="22"/>
          <w:lang w:eastAsia="en-US"/>
        </w:rPr>
        <w:t>”</w:t>
      </w:r>
    </w:p>
    <w:p w:rsidR="00745ED6" w:rsidRDefault="006E20B7" w:rsidP="00FB0294">
      <w:pPr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The main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venue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for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the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opening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and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award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ceremony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and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all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the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screenings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in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between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will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be again the Puskin Cinema, the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repeats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at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Art+Cinema, and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panorama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screenings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at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Italian Institute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every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evening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Beside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the Italian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shows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there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will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also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be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Portuguese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Turkish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Armenian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and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Estonian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presentations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as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well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as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that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of The Visegrad Fund. Israel70, a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selection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will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also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be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showcased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D86D21">
        <w:rPr>
          <w:rFonts w:asciiTheme="minorHAnsi" w:eastAsia="Calibri" w:hAnsiTheme="minorHAnsi"/>
          <w:sz w:val="22"/>
          <w:szCs w:val="22"/>
          <w:lang w:eastAsia="en-US"/>
        </w:rPr>
        <w:t>at</w:t>
      </w:r>
      <w:proofErr w:type="spellEnd"/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Puskin Cinema.</w:t>
      </w:r>
      <w:r w:rsidR="005A02E5">
        <w:rPr>
          <w:rFonts w:asciiTheme="minorHAnsi" w:eastAsia="Calibri" w:hAnsiTheme="minorHAnsi"/>
          <w:sz w:val="22"/>
          <w:szCs w:val="22"/>
          <w:lang w:eastAsia="en-US"/>
        </w:rPr>
        <w:t xml:space="preserve"> The Hungarian </w:t>
      </w:r>
      <w:proofErr w:type="spellStart"/>
      <w:r w:rsidR="005A02E5">
        <w:rPr>
          <w:rFonts w:asciiTheme="minorHAnsi" w:eastAsia="Calibri" w:hAnsiTheme="minorHAnsi"/>
          <w:sz w:val="22"/>
          <w:szCs w:val="22"/>
          <w:lang w:eastAsia="en-US"/>
        </w:rPr>
        <w:t>Panorama</w:t>
      </w:r>
      <w:proofErr w:type="spellEnd"/>
      <w:r w:rsidR="005A02E5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5A02E5">
        <w:rPr>
          <w:rFonts w:asciiTheme="minorHAnsi" w:eastAsia="Calibri" w:hAnsiTheme="minorHAnsi"/>
          <w:sz w:val="22"/>
          <w:szCs w:val="22"/>
          <w:lang w:eastAsia="en-US"/>
        </w:rPr>
        <w:t>screening</w:t>
      </w:r>
      <w:proofErr w:type="spellEnd"/>
      <w:r w:rsidR="005A02E5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5A02E5">
        <w:rPr>
          <w:rFonts w:asciiTheme="minorHAnsi" w:eastAsia="Calibri" w:hAnsiTheme="minorHAnsi"/>
          <w:sz w:val="22"/>
          <w:szCs w:val="22"/>
          <w:lang w:eastAsia="en-US"/>
        </w:rPr>
        <w:t>will</w:t>
      </w:r>
      <w:proofErr w:type="spellEnd"/>
      <w:r w:rsidR="005A02E5">
        <w:rPr>
          <w:rFonts w:asciiTheme="minorHAnsi" w:eastAsia="Calibri" w:hAnsiTheme="minorHAnsi"/>
          <w:sz w:val="22"/>
          <w:szCs w:val="22"/>
          <w:lang w:eastAsia="en-US"/>
        </w:rPr>
        <w:t xml:space="preserve"> be on </w:t>
      </w:r>
      <w:proofErr w:type="spellStart"/>
      <w:r w:rsidR="005A02E5">
        <w:rPr>
          <w:rFonts w:asciiTheme="minorHAnsi" w:eastAsia="Calibri" w:hAnsiTheme="minorHAnsi"/>
          <w:sz w:val="22"/>
          <w:szCs w:val="22"/>
          <w:lang w:eastAsia="en-US"/>
        </w:rPr>
        <w:t>Saturday</w:t>
      </w:r>
      <w:proofErr w:type="spellEnd"/>
      <w:r w:rsidR="005A02E5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proofErr w:type="spellStart"/>
      <w:r w:rsidR="005A02E5">
        <w:rPr>
          <w:rFonts w:asciiTheme="minorHAnsi" w:eastAsia="Calibri" w:hAnsiTheme="minorHAnsi"/>
          <w:sz w:val="22"/>
          <w:szCs w:val="22"/>
          <w:lang w:eastAsia="en-US"/>
        </w:rPr>
        <w:t>when</w:t>
      </w:r>
      <w:proofErr w:type="spellEnd"/>
      <w:r w:rsidR="005A02E5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5A02E5">
        <w:rPr>
          <w:rFonts w:asciiTheme="minorHAnsi" w:eastAsia="Calibri" w:hAnsiTheme="minorHAnsi"/>
          <w:sz w:val="22"/>
          <w:szCs w:val="22"/>
          <w:lang w:eastAsia="en-US"/>
        </w:rPr>
        <w:t>all</w:t>
      </w:r>
      <w:proofErr w:type="spellEnd"/>
      <w:r w:rsidR="005A02E5">
        <w:rPr>
          <w:rFonts w:asciiTheme="minorHAnsi" w:eastAsia="Calibri" w:hAnsiTheme="minorHAnsi"/>
          <w:sz w:val="22"/>
          <w:szCs w:val="22"/>
          <w:lang w:eastAsia="en-US"/>
        </w:rPr>
        <w:t xml:space="preserve"> the entered </w:t>
      </w:r>
      <w:proofErr w:type="spellStart"/>
      <w:r w:rsidR="005A02E5">
        <w:rPr>
          <w:rFonts w:asciiTheme="minorHAnsi" w:eastAsia="Calibri" w:hAnsiTheme="minorHAnsi"/>
          <w:sz w:val="22"/>
          <w:szCs w:val="22"/>
          <w:lang w:eastAsia="en-US"/>
        </w:rPr>
        <w:t>home</w:t>
      </w:r>
      <w:proofErr w:type="spellEnd"/>
      <w:r w:rsidR="005A02E5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5A02E5">
        <w:rPr>
          <w:rFonts w:asciiTheme="minorHAnsi" w:eastAsia="Calibri" w:hAnsiTheme="minorHAnsi"/>
          <w:sz w:val="22"/>
          <w:szCs w:val="22"/>
          <w:lang w:eastAsia="en-US"/>
        </w:rPr>
        <w:t>shorts</w:t>
      </w:r>
      <w:proofErr w:type="spellEnd"/>
      <w:r w:rsidR="005A02E5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5A02E5">
        <w:rPr>
          <w:rFonts w:asciiTheme="minorHAnsi" w:eastAsia="Calibri" w:hAnsiTheme="minorHAnsi"/>
          <w:sz w:val="22"/>
          <w:szCs w:val="22"/>
          <w:lang w:eastAsia="en-US"/>
        </w:rPr>
        <w:t>will</w:t>
      </w:r>
      <w:proofErr w:type="spellEnd"/>
      <w:r w:rsidR="005A02E5">
        <w:rPr>
          <w:rFonts w:asciiTheme="minorHAnsi" w:eastAsia="Calibri" w:hAnsiTheme="minorHAnsi"/>
          <w:sz w:val="22"/>
          <w:szCs w:val="22"/>
          <w:lang w:eastAsia="en-US"/>
        </w:rPr>
        <w:t xml:space="preserve"> be on show </w:t>
      </w:r>
      <w:proofErr w:type="spellStart"/>
      <w:r w:rsidR="005A02E5">
        <w:rPr>
          <w:rFonts w:asciiTheme="minorHAnsi" w:eastAsia="Calibri" w:hAnsiTheme="minorHAnsi"/>
          <w:sz w:val="22"/>
          <w:szCs w:val="22"/>
          <w:lang w:eastAsia="en-US"/>
        </w:rPr>
        <w:t>that</w:t>
      </w:r>
      <w:proofErr w:type="spellEnd"/>
      <w:r w:rsidR="005A02E5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5A02E5">
        <w:rPr>
          <w:rFonts w:asciiTheme="minorHAnsi" w:eastAsia="Calibri" w:hAnsiTheme="minorHAnsi"/>
          <w:sz w:val="22"/>
          <w:szCs w:val="22"/>
          <w:lang w:eastAsia="en-US"/>
        </w:rPr>
        <w:t>did</w:t>
      </w:r>
      <w:proofErr w:type="spellEnd"/>
      <w:r w:rsidR="005A02E5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5A02E5">
        <w:rPr>
          <w:rFonts w:asciiTheme="minorHAnsi" w:eastAsia="Calibri" w:hAnsiTheme="minorHAnsi"/>
          <w:sz w:val="22"/>
          <w:szCs w:val="22"/>
          <w:lang w:eastAsia="en-US"/>
        </w:rPr>
        <w:t>not</w:t>
      </w:r>
      <w:proofErr w:type="spellEnd"/>
      <w:r w:rsidR="005A02E5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5A02E5">
        <w:rPr>
          <w:rFonts w:asciiTheme="minorHAnsi" w:eastAsia="Calibri" w:hAnsiTheme="minorHAnsi"/>
          <w:sz w:val="22"/>
          <w:szCs w:val="22"/>
          <w:lang w:eastAsia="en-US"/>
        </w:rPr>
        <w:t>make</w:t>
      </w:r>
      <w:proofErr w:type="spellEnd"/>
      <w:r w:rsidR="005A02E5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5A02E5">
        <w:rPr>
          <w:rFonts w:asciiTheme="minorHAnsi" w:eastAsia="Calibri" w:hAnsiTheme="minorHAnsi"/>
          <w:sz w:val="22"/>
          <w:szCs w:val="22"/>
          <w:lang w:eastAsia="en-US"/>
        </w:rPr>
        <w:t>it</w:t>
      </w:r>
      <w:proofErr w:type="spellEnd"/>
      <w:r w:rsidR="00745ED6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745ED6">
        <w:rPr>
          <w:rFonts w:asciiTheme="minorHAnsi" w:eastAsia="Calibri" w:hAnsiTheme="minorHAnsi"/>
          <w:sz w:val="22"/>
          <w:szCs w:val="22"/>
          <w:lang w:eastAsia="en-US"/>
        </w:rPr>
        <w:t>t</w:t>
      </w:r>
      <w:r w:rsidR="005A02E5">
        <w:rPr>
          <w:rFonts w:asciiTheme="minorHAnsi" w:eastAsia="Calibri" w:hAnsiTheme="minorHAnsi"/>
          <w:sz w:val="22"/>
          <w:szCs w:val="22"/>
          <w:lang w:eastAsia="en-US"/>
        </w:rPr>
        <w:t>o</w:t>
      </w:r>
      <w:proofErr w:type="spellEnd"/>
      <w:r w:rsidR="005A02E5">
        <w:rPr>
          <w:rFonts w:asciiTheme="minorHAnsi" w:eastAsia="Calibri" w:hAnsiTheme="minorHAnsi"/>
          <w:sz w:val="22"/>
          <w:szCs w:val="22"/>
          <w:lang w:eastAsia="en-US"/>
        </w:rPr>
        <w:t xml:space="preserve"> the </w:t>
      </w:r>
      <w:proofErr w:type="spellStart"/>
      <w:r w:rsidR="005A02E5">
        <w:rPr>
          <w:rFonts w:asciiTheme="minorHAnsi" w:eastAsia="Calibri" w:hAnsiTheme="minorHAnsi"/>
          <w:sz w:val="22"/>
          <w:szCs w:val="22"/>
          <w:lang w:eastAsia="en-US"/>
        </w:rPr>
        <w:t>competition</w:t>
      </w:r>
      <w:proofErr w:type="spellEnd"/>
      <w:r w:rsidR="005A02E5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:rsidR="00EC6F31" w:rsidRDefault="005A02E5" w:rsidP="00FB0294">
      <w:pPr>
        <w:rPr>
          <w:rFonts w:asciiTheme="minorHAnsi" w:eastAsia="Calibri" w:hAnsiTheme="minorHAnsi"/>
          <w:sz w:val="22"/>
          <w:szCs w:val="22"/>
          <w:lang w:eastAsia="en-US"/>
        </w:rPr>
      </w:pP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This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includes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shows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from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partner festivals,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workshops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and a Visegrad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coproduction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. Public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jury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consultations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at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the end of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each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day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from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8pm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at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Trafik Klub,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which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also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hosts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the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concerts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from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10pm.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Beside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the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accredited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directors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from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Europe,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we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have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requests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from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overseas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too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making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it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real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international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jamboree in Budapest, and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our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one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remaining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non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capital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venue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, Sopron. More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details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and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detailed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program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to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be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coming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up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few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days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prior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to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the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event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D86D2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FB0294" w:rsidRDefault="00FB0294" w:rsidP="00A66873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CA747D" w:rsidRPr="00CA747D" w:rsidRDefault="00CA747D" w:rsidP="00CA747D">
      <w:pPr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The 14th BuSho Short Film Festival </w:t>
      </w:r>
      <w:proofErr w:type="spellStart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will</w:t>
      </w:r>
      <w:proofErr w:type="spellEnd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be </w:t>
      </w:r>
      <w:proofErr w:type="spellStart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held</w:t>
      </w:r>
      <w:proofErr w:type="spellEnd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during</w:t>
      </w:r>
      <w:proofErr w:type="spellEnd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the </w:t>
      </w:r>
      <w:proofErr w:type="spellStart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last</w:t>
      </w:r>
      <w:proofErr w:type="spellEnd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week</w:t>
      </w:r>
      <w:proofErr w:type="spellEnd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of August. The Festival </w:t>
      </w:r>
      <w:proofErr w:type="spellStart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was</w:t>
      </w:r>
      <w:proofErr w:type="spellEnd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certified</w:t>
      </w:r>
      <w:proofErr w:type="spellEnd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as</w:t>
      </w:r>
      <w:proofErr w:type="spellEnd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highly</w:t>
      </w:r>
      <w:proofErr w:type="spellEnd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ranked</w:t>
      </w:r>
      <w:proofErr w:type="spellEnd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art festival </w:t>
      </w:r>
      <w:proofErr w:type="spellStart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by</w:t>
      </w:r>
      <w:proofErr w:type="spellEnd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EFA </w:t>
      </w:r>
      <w:proofErr w:type="spellStart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last</w:t>
      </w:r>
      <w:proofErr w:type="spellEnd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year</w:t>
      </w:r>
      <w:proofErr w:type="spellEnd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. </w:t>
      </w:r>
      <w:proofErr w:type="spellStart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Beside</w:t>
      </w:r>
      <w:proofErr w:type="spellEnd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the </w:t>
      </w:r>
      <w:proofErr w:type="spellStart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competition</w:t>
      </w:r>
      <w:proofErr w:type="spellEnd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program, </w:t>
      </w:r>
      <w:proofErr w:type="spellStart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there</w:t>
      </w:r>
      <w:proofErr w:type="spellEnd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will</w:t>
      </w:r>
      <w:proofErr w:type="spellEnd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be </w:t>
      </w:r>
      <w:proofErr w:type="spellStart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numerous</w:t>
      </w:r>
      <w:proofErr w:type="spellEnd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side</w:t>
      </w:r>
      <w:proofErr w:type="spellEnd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programs</w:t>
      </w:r>
      <w:proofErr w:type="spellEnd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, </w:t>
      </w:r>
      <w:proofErr w:type="spellStart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panorama</w:t>
      </w:r>
      <w:proofErr w:type="spellEnd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screenings</w:t>
      </w:r>
      <w:proofErr w:type="spellEnd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. festival </w:t>
      </w:r>
      <w:proofErr w:type="spellStart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presentations</w:t>
      </w:r>
      <w:proofErr w:type="spellEnd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and </w:t>
      </w:r>
      <w:proofErr w:type="spellStart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concerts</w:t>
      </w:r>
      <w:proofErr w:type="spellEnd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on</w:t>
      </w:r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t</w:t>
      </w:r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he </w:t>
      </w:r>
      <w:proofErr w:type="spellStart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menu</w:t>
      </w:r>
      <w:proofErr w:type="spellEnd"/>
      <w:r w:rsidRPr="00CA747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.</w:t>
      </w:r>
    </w:p>
    <w:p w:rsidR="00CA747D" w:rsidRPr="00CA747D" w:rsidRDefault="00CA747D" w:rsidP="00CA747D">
      <w:pPr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One of the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biggest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yet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quite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pleasuring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tasks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of the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festival’s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staff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is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to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make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the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selection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of the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competition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program out of almost a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thousand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entries</w:t>
      </w:r>
      <w:proofErr w:type="gram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.This</w:t>
      </w:r>
      <w:proofErr w:type="spellEnd"/>
      <w:proofErr w:type="gram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year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the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pre-jury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line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up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was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: Anna Ida Orosz –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animator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Boróka Vajda –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filmmaker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László Rimóczi –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screenplay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writer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and Zsófia Ördög - editor. The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selection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made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by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them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forms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a 64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pieces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competition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program,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these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shorts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will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run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for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the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awards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made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by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Solide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Art. For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many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years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now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with the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aid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of filming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edcational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experts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the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Student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jury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board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is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delegated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from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4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different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schools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.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This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year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they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are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Máté Holdosi (Metropolitan), Zénó Mira (MOME), Dorka Vermes (ELTE) and Orsolya Richolm (SZFE). </w:t>
      </w:r>
    </w:p>
    <w:p w:rsidR="00CA747D" w:rsidRPr="00CA747D" w:rsidRDefault="00CA747D" w:rsidP="00CA747D">
      <w:pPr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The main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jury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board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will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be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formed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by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Rita Capucho, filming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expert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of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Portugal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Arya Su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Altioklar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director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of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Kisakes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Festival of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Turkey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Matteo Pianezzi,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actor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director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artist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from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Sardine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. The Hungarian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member</w:t>
      </w:r>
      <w:proofErr w:type="spellEnd"/>
      <w:r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of the </w:t>
      </w:r>
      <w:proofErr w:type="spellStart"/>
      <w:r>
        <w:rPr>
          <w:rFonts w:asciiTheme="minorHAnsi" w:eastAsia="Calibri" w:hAnsiTheme="minorHAnsi"/>
          <w:bCs/>
          <w:sz w:val="22"/>
          <w:szCs w:val="22"/>
          <w:lang w:eastAsia="en-US"/>
        </w:rPr>
        <w:t>jury</w:t>
      </w:r>
      <w:proofErr w:type="spellEnd"/>
      <w:r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bCs/>
          <w:sz w:val="22"/>
          <w:szCs w:val="22"/>
          <w:lang w:eastAsia="en-US"/>
        </w:rPr>
        <w:t>this</w:t>
      </w:r>
      <w:proofErr w:type="spellEnd"/>
      <w:r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bCs/>
          <w:sz w:val="22"/>
          <w:szCs w:val="22"/>
          <w:lang w:eastAsia="en-US"/>
        </w:rPr>
        <w:t>year</w:t>
      </w:r>
      <w:proofErr w:type="spellEnd"/>
      <w:r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is Isti</w:t>
      </w:r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Madarász,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screenplay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writer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director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and of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course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our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all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time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jury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member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for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the 14th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consecutive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year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is Wolfgang Leis, the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coordinator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of the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juries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.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They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should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decide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about the 3 main and 7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category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awards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well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the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two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times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500.000.- HUF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special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awards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offered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by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NMHH Hungari</w:t>
      </w:r>
      <w:r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an Media </w:t>
      </w:r>
      <w:proofErr w:type="spellStart"/>
      <w:r>
        <w:rPr>
          <w:rFonts w:asciiTheme="minorHAnsi" w:eastAsia="Calibri" w:hAnsiTheme="minorHAnsi"/>
          <w:bCs/>
          <w:sz w:val="22"/>
          <w:szCs w:val="22"/>
          <w:lang w:eastAsia="en-US"/>
        </w:rPr>
        <w:t>Board</w:t>
      </w:r>
      <w:proofErr w:type="spellEnd"/>
      <w:r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="Calibri" w:hAnsiTheme="minorHAnsi"/>
          <w:bCs/>
          <w:sz w:val="22"/>
          <w:szCs w:val="22"/>
          <w:lang w:eastAsia="en-US"/>
        </w:rPr>
        <w:t>which</w:t>
      </w:r>
      <w:proofErr w:type="spellEnd"/>
      <w:r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bCs/>
          <w:sz w:val="22"/>
          <w:szCs w:val="22"/>
          <w:lang w:eastAsia="en-US"/>
        </w:rPr>
        <w:t>awards</w:t>
      </w:r>
      <w:proofErr w:type="spellEnd"/>
      <w:r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th</w:t>
      </w:r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e</w:t>
      </w:r>
      <w:r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best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Hungarian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animation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and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fiction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shorts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. A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weekly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pass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with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shooting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permission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for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a mini crew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for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the Sziget Festival 2019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will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also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be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handed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out,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offered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by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Sziget Kft. </w:t>
      </w:r>
    </w:p>
    <w:p w:rsidR="00CA747D" w:rsidRDefault="00CA747D" w:rsidP="00CA747D">
      <w:pPr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Our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main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venue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again is Puskin Cinema,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whilst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the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replays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take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place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at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Art + Cinema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each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evening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.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Side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program sin Italian Institute, and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screeings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out of the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capital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in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Bugócsiga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Sopron. The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side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programs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also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a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hommagé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to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some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anniversaries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such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the 70th of the establishment of Israel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state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and a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co</w:t>
      </w:r>
      <w:r>
        <w:rPr>
          <w:rFonts w:asciiTheme="minorHAnsi" w:eastAsia="Calibri" w:hAnsiTheme="minorHAnsi"/>
          <w:bCs/>
          <w:sz w:val="22"/>
          <w:szCs w:val="22"/>
          <w:lang w:eastAsia="en-US"/>
        </w:rPr>
        <w:t>llection</w:t>
      </w:r>
      <w:proofErr w:type="spellEnd"/>
      <w:r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bCs/>
          <w:sz w:val="22"/>
          <w:szCs w:val="22"/>
          <w:lang w:eastAsia="en-US"/>
        </w:rPr>
        <w:t>from</w:t>
      </w:r>
      <w:proofErr w:type="spellEnd"/>
      <w:r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bCs/>
          <w:sz w:val="22"/>
          <w:szCs w:val="22"/>
          <w:lang w:eastAsia="en-US"/>
        </w:rPr>
        <w:t>Estonia</w:t>
      </w:r>
      <w:proofErr w:type="spellEnd"/>
      <w:r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bCs/>
          <w:sz w:val="22"/>
          <w:szCs w:val="22"/>
          <w:lang w:eastAsia="en-US"/>
        </w:rPr>
        <w:t>for</w:t>
      </w:r>
      <w:proofErr w:type="spellEnd"/>
      <w:r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bCs/>
          <w:sz w:val="22"/>
          <w:szCs w:val="22"/>
          <w:lang w:eastAsia="en-US"/>
        </w:rPr>
        <w:t>their</w:t>
      </w:r>
      <w:proofErr w:type="spellEnd"/>
      <w:r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centenary</w:t>
      </w:r>
      <w:proofErr w:type="spellEnd"/>
      <w:r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.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Other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collections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from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Portugal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Italy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Turkey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and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Armenia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will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also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be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put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on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screen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. The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open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jury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consultations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at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Trafik Club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qualifies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for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the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peak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of the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day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after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which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concerts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will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be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held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at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the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same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spot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every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night. Right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after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the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opening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ceremony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Dr Peller Jazz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band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takes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the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stage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and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by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the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name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of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it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not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too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hard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to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tell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what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they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try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to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astonish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the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crowd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with. On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Thursday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a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completely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different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style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will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be on,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Audiostage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is a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tribute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band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to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Audioslave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and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finally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the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closing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music input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will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be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added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by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bCs/>
          <w:sz w:val="22"/>
          <w:szCs w:val="22"/>
          <w:lang w:eastAsia="en-US"/>
        </w:rPr>
        <w:t>S</w:t>
      </w:r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cott</w:t>
      </w:r>
      <w:r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Lemon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band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from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Tata,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who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plays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an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improvisative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rock music. So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they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claim.</w:t>
      </w:r>
      <w:proofErr w:type="spellEnd"/>
    </w:p>
    <w:p w:rsidR="00CA747D" w:rsidRPr="00CA747D" w:rsidRDefault="00CA747D" w:rsidP="00CA747D">
      <w:pPr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bookmarkStart w:id="0" w:name="_GoBack"/>
      <w:bookmarkEnd w:id="0"/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lastRenderedPageBreak/>
        <w:t>We’d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like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to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thank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to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our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sponsors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for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their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contribution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to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make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14th BuSho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happen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again.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After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a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few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years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of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pause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our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main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sponsor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The Visegrád Fund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returned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who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also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offered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a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special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prize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for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a short made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by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one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the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fund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nations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.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Also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contributed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: Hungarian National Film Fund, Hungarian Art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Academy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National Cultural Fund,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Ministry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of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Foreign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Affairs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National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Cooperation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Fund,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Pensum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Biogroup Kft.,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Austrian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Cultural Forum, Italian Institute, Embassy of Israel,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Camous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Institute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aka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Portugal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Institute. The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welcome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packs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made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by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our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cooperative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partner Budapest festival and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Tourist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Centre,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awards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made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by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Solide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Art Studio with the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aid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of NMHH Hungarian Media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Board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Sziget Kft., Búgócsiga of Sopron.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Our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media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partners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are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still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Filmvilág, Filmtekercs,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Filmhu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Fotovideo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magazine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and Klub Radio.</w:t>
      </w:r>
    </w:p>
    <w:p w:rsidR="00CA747D" w:rsidRPr="00CA747D" w:rsidRDefault="00CA747D" w:rsidP="00CA747D">
      <w:pPr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Everyone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welcome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at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7pm on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Tuesday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28-August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at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Puskin Cinema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for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the grand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opening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ceremony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followed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by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the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screening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of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last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year’s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winners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. The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closing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and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award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ceremony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starts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also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at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7pm on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Saturday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2-September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at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the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same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place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where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all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this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year’s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award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winner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shorts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can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be </w:t>
      </w:r>
      <w:proofErr w:type="spellStart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watched</w:t>
      </w:r>
      <w:proofErr w:type="spellEnd"/>
      <w:r w:rsidRPr="00CA747D">
        <w:rPr>
          <w:rFonts w:asciiTheme="minorHAnsi" w:eastAsia="Calibri" w:hAnsiTheme="minorHAnsi"/>
          <w:bCs/>
          <w:sz w:val="22"/>
          <w:szCs w:val="22"/>
          <w:lang w:eastAsia="en-US"/>
        </w:rPr>
        <w:t>.</w:t>
      </w:r>
    </w:p>
    <w:p w:rsidR="00CA747D" w:rsidRPr="00CA747D" w:rsidRDefault="00CA747D" w:rsidP="00CA747D">
      <w:pPr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</w:p>
    <w:p w:rsidR="00CA747D" w:rsidRPr="00CA747D" w:rsidRDefault="00CA747D" w:rsidP="00CA747D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CA747D">
        <w:rPr>
          <w:rFonts w:asciiTheme="minorHAnsi" w:eastAsia="Calibri" w:hAnsiTheme="minorHAnsi"/>
          <w:sz w:val="22"/>
          <w:szCs w:val="22"/>
          <w:lang w:eastAsia="en-US"/>
        </w:rPr>
        <w:t xml:space="preserve">Press, </w:t>
      </w:r>
      <w:proofErr w:type="spellStart"/>
      <w:r w:rsidRPr="00CA747D">
        <w:rPr>
          <w:rFonts w:asciiTheme="minorHAnsi" w:eastAsia="Calibri" w:hAnsiTheme="minorHAnsi"/>
          <w:sz w:val="22"/>
          <w:szCs w:val="22"/>
          <w:lang w:eastAsia="en-US"/>
        </w:rPr>
        <w:t>Illustrations</w:t>
      </w:r>
      <w:proofErr w:type="spellEnd"/>
      <w:r w:rsidRPr="00CA747D">
        <w:rPr>
          <w:rFonts w:asciiTheme="minorHAnsi" w:eastAsia="Calibri" w:hAnsiTheme="minorHAnsi"/>
          <w:sz w:val="22"/>
          <w:szCs w:val="22"/>
          <w:lang w:eastAsia="en-US"/>
        </w:rPr>
        <w:t xml:space="preserve"> and </w:t>
      </w:r>
      <w:proofErr w:type="spellStart"/>
      <w:r w:rsidRPr="00CA747D">
        <w:rPr>
          <w:rFonts w:asciiTheme="minorHAnsi" w:eastAsia="Calibri" w:hAnsiTheme="minorHAnsi"/>
          <w:sz w:val="22"/>
          <w:szCs w:val="22"/>
          <w:lang w:eastAsia="en-US"/>
        </w:rPr>
        <w:t>references</w:t>
      </w:r>
      <w:proofErr w:type="spellEnd"/>
      <w:r w:rsidRPr="00CA747D">
        <w:rPr>
          <w:rFonts w:asciiTheme="minorHAnsi" w:eastAsia="Calibri" w:hAnsiTheme="minorHAnsi"/>
          <w:sz w:val="22"/>
          <w:szCs w:val="22"/>
          <w:lang w:eastAsia="en-US"/>
        </w:rPr>
        <w:t xml:space="preserve">: </w:t>
      </w:r>
      <w:hyperlink r:id="rId7" w:history="1">
        <w:r w:rsidRPr="00CA747D">
          <w:rPr>
            <w:rStyle w:val="Hiperhivatkozs"/>
            <w:rFonts w:asciiTheme="minorHAnsi" w:eastAsia="Calibri" w:hAnsiTheme="minorHAnsi"/>
            <w:b/>
            <w:sz w:val="22"/>
            <w:szCs w:val="22"/>
            <w:lang w:eastAsia="en-US"/>
          </w:rPr>
          <w:t>https://busho.hu/hu/sajto/sajtoanyagok</w:t>
        </w:r>
      </w:hyperlink>
      <w:r w:rsidRPr="00CA747D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</w:p>
    <w:p w:rsidR="00CA747D" w:rsidRPr="00CA747D" w:rsidRDefault="00CA747D" w:rsidP="00CA747D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proofErr w:type="spellStart"/>
      <w:r w:rsidRPr="00CA747D">
        <w:rPr>
          <w:rFonts w:asciiTheme="minorHAnsi" w:eastAsia="Calibri" w:hAnsiTheme="minorHAnsi"/>
          <w:sz w:val="22"/>
          <w:szCs w:val="22"/>
          <w:lang w:eastAsia="en-US"/>
        </w:rPr>
        <w:t>Tickets</w:t>
      </w:r>
      <w:proofErr w:type="spellEnd"/>
      <w:r w:rsidRPr="00CA747D">
        <w:rPr>
          <w:rFonts w:asciiTheme="minorHAnsi" w:eastAsia="Calibri" w:hAnsiTheme="minorHAnsi"/>
          <w:sz w:val="22"/>
          <w:szCs w:val="22"/>
          <w:lang w:eastAsia="en-US"/>
        </w:rPr>
        <w:t xml:space="preserve">: </w:t>
      </w:r>
      <w:hyperlink r:id="rId8" w:history="1">
        <w:r w:rsidRPr="00CA747D">
          <w:rPr>
            <w:rStyle w:val="Hiperhivatkozs"/>
            <w:rFonts w:asciiTheme="minorHAnsi" w:eastAsia="Calibri" w:hAnsiTheme="minorHAnsi"/>
            <w:b/>
            <w:sz w:val="22"/>
            <w:szCs w:val="22"/>
            <w:lang w:eastAsia="en-US"/>
          </w:rPr>
          <w:t>https://busho.hu/hu/jegyek/busho-jegyek-2018</w:t>
        </w:r>
      </w:hyperlink>
      <w:r w:rsidRPr="00CA747D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</w:p>
    <w:p w:rsidR="00CA747D" w:rsidRPr="00CA747D" w:rsidRDefault="00CA747D" w:rsidP="00CA747D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proofErr w:type="spellStart"/>
      <w:r w:rsidRPr="00CA747D">
        <w:rPr>
          <w:rFonts w:asciiTheme="minorHAnsi" w:eastAsia="Calibri" w:hAnsiTheme="minorHAnsi"/>
          <w:sz w:val="22"/>
          <w:szCs w:val="22"/>
          <w:lang w:eastAsia="en-US"/>
        </w:rPr>
        <w:t>Competition</w:t>
      </w:r>
      <w:proofErr w:type="spellEnd"/>
      <w:r w:rsidRPr="00CA747D">
        <w:rPr>
          <w:rFonts w:asciiTheme="minorHAnsi" w:eastAsia="Calibri" w:hAnsiTheme="minorHAnsi"/>
          <w:sz w:val="22"/>
          <w:szCs w:val="22"/>
          <w:lang w:eastAsia="en-US"/>
        </w:rPr>
        <w:t xml:space="preserve"> program: </w:t>
      </w:r>
      <w:hyperlink r:id="rId9" w:history="1">
        <w:r w:rsidRPr="00CA747D">
          <w:rPr>
            <w:rStyle w:val="Hiperhivatkozs"/>
            <w:rFonts w:asciiTheme="minorHAnsi" w:eastAsia="Calibri" w:hAnsiTheme="minorHAnsi"/>
            <w:b/>
            <w:sz w:val="22"/>
            <w:szCs w:val="22"/>
            <w:lang w:eastAsia="en-US"/>
          </w:rPr>
          <w:t>https://busho.hu/hu/program/competition/2018</w:t>
        </w:r>
      </w:hyperlink>
      <w:r w:rsidRPr="00CA747D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</w:p>
    <w:p w:rsidR="00CA747D" w:rsidRPr="00CA747D" w:rsidRDefault="00CA747D" w:rsidP="00CA747D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CA747D">
        <w:rPr>
          <w:rFonts w:asciiTheme="minorHAnsi" w:eastAsia="Calibri" w:hAnsiTheme="minorHAnsi"/>
          <w:sz w:val="22"/>
          <w:szCs w:val="22"/>
          <w:lang w:eastAsia="en-US"/>
        </w:rPr>
        <w:t xml:space="preserve">Hungarian </w:t>
      </w:r>
      <w:proofErr w:type="spellStart"/>
      <w:r w:rsidRPr="00CA747D">
        <w:rPr>
          <w:rFonts w:asciiTheme="minorHAnsi" w:eastAsia="Calibri" w:hAnsiTheme="minorHAnsi"/>
          <w:sz w:val="22"/>
          <w:szCs w:val="22"/>
          <w:lang w:eastAsia="en-US"/>
        </w:rPr>
        <w:t>Panorama</w:t>
      </w:r>
      <w:proofErr w:type="spellEnd"/>
      <w:r w:rsidRPr="00CA747D">
        <w:rPr>
          <w:rFonts w:asciiTheme="minorHAnsi" w:eastAsia="Calibri" w:hAnsiTheme="minorHAnsi"/>
          <w:sz w:val="22"/>
          <w:szCs w:val="22"/>
          <w:lang w:eastAsia="en-US"/>
        </w:rPr>
        <w:t xml:space="preserve">: </w:t>
      </w:r>
      <w:hyperlink r:id="rId10" w:history="1">
        <w:r w:rsidRPr="00CA747D">
          <w:rPr>
            <w:rStyle w:val="Hiperhivatkozs"/>
            <w:rFonts w:asciiTheme="minorHAnsi" w:eastAsia="Calibri" w:hAnsiTheme="minorHAnsi"/>
            <w:b/>
            <w:sz w:val="22"/>
            <w:szCs w:val="22"/>
            <w:lang w:eastAsia="en-US"/>
          </w:rPr>
          <w:t>https://busho.hu/hu/program/hungarian/2018</w:t>
        </w:r>
      </w:hyperlink>
      <w:r w:rsidRPr="00CA747D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</w:p>
    <w:p w:rsidR="00CA747D" w:rsidRPr="00CA747D" w:rsidRDefault="00CA747D" w:rsidP="00CA747D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CA747D">
        <w:rPr>
          <w:rFonts w:asciiTheme="minorHAnsi" w:eastAsia="Calibri" w:hAnsiTheme="minorHAnsi"/>
          <w:sz w:val="22"/>
          <w:szCs w:val="22"/>
          <w:lang w:eastAsia="en-US"/>
        </w:rPr>
        <w:t xml:space="preserve">International </w:t>
      </w:r>
      <w:proofErr w:type="spellStart"/>
      <w:r w:rsidRPr="00CA747D">
        <w:rPr>
          <w:rFonts w:asciiTheme="minorHAnsi" w:eastAsia="Calibri" w:hAnsiTheme="minorHAnsi"/>
          <w:sz w:val="22"/>
          <w:szCs w:val="22"/>
          <w:lang w:eastAsia="en-US"/>
        </w:rPr>
        <w:t>panorama</w:t>
      </w:r>
      <w:proofErr w:type="spellEnd"/>
      <w:r w:rsidRPr="00CA747D">
        <w:rPr>
          <w:rFonts w:asciiTheme="minorHAnsi" w:eastAsia="Calibri" w:hAnsiTheme="minorHAnsi"/>
          <w:sz w:val="22"/>
          <w:szCs w:val="22"/>
          <w:lang w:eastAsia="en-US"/>
        </w:rPr>
        <w:t xml:space="preserve">: </w:t>
      </w:r>
      <w:hyperlink r:id="rId11" w:history="1">
        <w:r w:rsidRPr="00CA747D">
          <w:rPr>
            <w:rStyle w:val="Hiperhivatkozs"/>
            <w:rFonts w:asciiTheme="minorHAnsi" w:eastAsia="Calibri" w:hAnsiTheme="minorHAnsi"/>
            <w:b/>
            <w:sz w:val="22"/>
            <w:szCs w:val="22"/>
            <w:lang w:eastAsia="en-US"/>
          </w:rPr>
          <w:t>https://busho.hu/hu/program/informational/2018</w:t>
        </w:r>
      </w:hyperlink>
    </w:p>
    <w:p w:rsidR="00CA747D" w:rsidRPr="00CA747D" w:rsidRDefault="00CA747D" w:rsidP="00CA747D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proofErr w:type="spellStart"/>
      <w:r w:rsidRPr="00CA747D">
        <w:rPr>
          <w:rFonts w:asciiTheme="minorHAnsi" w:eastAsia="Calibri" w:hAnsiTheme="minorHAnsi"/>
          <w:sz w:val="22"/>
          <w:szCs w:val="22"/>
          <w:lang w:eastAsia="en-US"/>
        </w:rPr>
        <w:t>Side</w:t>
      </w:r>
      <w:proofErr w:type="spellEnd"/>
      <w:r w:rsidRPr="00CA747D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Pr="00CA747D">
        <w:rPr>
          <w:rFonts w:asciiTheme="minorHAnsi" w:eastAsia="Calibri" w:hAnsiTheme="minorHAnsi"/>
          <w:sz w:val="22"/>
          <w:szCs w:val="22"/>
          <w:lang w:eastAsia="en-US"/>
        </w:rPr>
        <w:t>programs</w:t>
      </w:r>
      <w:proofErr w:type="spellEnd"/>
      <w:r w:rsidRPr="00CA747D">
        <w:rPr>
          <w:rFonts w:asciiTheme="minorHAnsi" w:eastAsia="Calibri" w:hAnsiTheme="minorHAnsi"/>
          <w:sz w:val="22"/>
          <w:szCs w:val="22"/>
          <w:lang w:eastAsia="en-US"/>
        </w:rPr>
        <w:t xml:space="preserve">: </w:t>
      </w:r>
      <w:hyperlink r:id="rId12" w:history="1">
        <w:r w:rsidRPr="00CA747D">
          <w:rPr>
            <w:rStyle w:val="Hiperhivatkozs"/>
            <w:rFonts w:asciiTheme="minorHAnsi" w:eastAsia="Calibri" w:hAnsiTheme="minorHAnsi"/>
            <w:b/>
            <w:sz w:val="22"/>
            <w:szCs w:val="22"/>
            <w:lang w:eastAsia="en-US"/>
          </w:rPr>
          <w:t>https://busho.hu/hu/program/kiseroprogramok/busho-kiseroprogramok-2018</w:t>
        </w:r>
      </w:hyperlink>
      <w:r w:rsidRPr="00CA747D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</w:p>
    <w:p w:rsidR="00CA747D" w:rsidRPr="00CA747D" w:rsidRDefault="00CA747D" w:rsidP="00CA747D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proofErr w:type="spellStart"/>
      <w:r w:rsidRPr="00CA747D">
        <w:rPr>
          <w:rFonts w:asciiTheme="minorHAnsi" w:eastAsia="Calibri" w:hAnsiTheme="minorHAnsi"/>
          <w:sz w:val="22"/>
          <w:szCs w:val="22"/>
          <w:lang w:eastAsia="en-US"/>
        </w:rPr>
        <w:t>Received</w:t>
      </w:r>
      <w:proofErr w:type="spellEnd"/>
      <w:r w:rsidRPr="00CA747D">
        <w:rPr>
          <w:rFonts w:asciiTheme="minorHAnsi" w:eastAsia="Calibri" w:hAnsiTheme="minorHAnsi"/>
          <w:sz w:val="22"/>
          <w:szCs w:val="22"/>
          <w:lang w:eastAsia="en-US"/>
        </w:rPr>
        <w:t xml:space="preserve"> online </w:t>
      </w:r>
      <w:proofErr w:type="spellStart"/>
      <w:r w:rsidRPr="00CA747D">
        <w:rPr>
          <w:rFonts w:asciiTheme="minorHAnsi" w:eastAsia="Calibri" w:hAnsiTheme="minorHAnsi"/>
          <w:sz w:val="22"/>
          <w:szCs w:val="22"/>
          <w:lang w:eastAsia="en-US"/>
        </w:rPr>
        <w:t>entries</w:t>
      </w:r>
      <w:proofErr w:type="spellEnd"/>
      <w:r w:rsidRPr="00CA747D">
        <w:rPr>
          <w:rFonts w:asciiTheme="minorHAnsi" w:eastAsia="Calibri" w:hAnsiTheme="minorHAnsi"/>
          <w:sz w:val="22"/>
          <w:szCs w:val="22"/>
          <w:lang w:eastAsia="en-US"/>
        </w:rPr>
        <w:t xml:space="preserve">: </w:t>
      </w:r>
      <w:hyperlink r:id="rId13" w:history="1">
        <w:r w:rsidRPr="00CA747D">
          <w:rPr>
            <w:rStyle w:val="Hiperhivatkozs"/>
            <w:rFonts w:asciiTheme="minorHAnsi" w:eastAsia="Calibri" w:hAnsiTheme="minorHAnsi"/>
            <w:b/>
            <w:sz w:val="22"/>
            <w:szCs w:val="22"/>
            <w:lang w:eastAsia="en-US"/>
          </w:rPr>
          <w:t>https://busho.hu/hu/core/index/entries</w:t>
        </w:r>
      </w:hyperlink>
    </w:p>
    <w:p w:rsidR="00CA747D" w:rsidRPr="00CA747D" w:rsidRDefault="00CA747D" w:rsidP="00CA747D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proofErr w:type="spellStart"/>
      <w:r w:rsidRPr="00CA747D">
        <w:rPr>
          <w:rFonts w:asciiTheme="minorHAnsi" w:eastAsia="Calibri" w:hAnsiTheme="minorHAnsi"/>
          <w:sz w:val="22"/>
          <w:szCs w:val="22"/>
          <w:lang w:eastAsia="en-US"/>
        </w:rPr>
        <w:t>Organazier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--- Gombolyag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Foundation</w:t>
      </w:r>
      <w:proofErr w:type="spellEnd"/>
      <w:r w:rsidRPr="00CA747D">
        <w:rPr>
          <w:rFonts w:asciiTheme="minorHAnsi" w:eastAsia="Calibri" w:hAnsiTheme="minorHAnsi"/>
          <w:sz w:val="22"/>
          <w:szCs w:val="22"/>
          <w:lang w:eastAsia="en-US"/>
        </w:rPr>
        <w:t xml:space="preserve">: </w:t>
      </w:r>
      <w:hyperlink r:id="rId14" w:history="1">
        <w:r w:rsidRPr="00CA747D">
          <w:rPr>
            <w:rStyle w:val="Hiperhivatkozs"/>
            <w:rFonts w:asciiTheme="minorHAnsi" w:eastAsia="Calibri" w:hAnsiTheme="minorHAnsi"/>
            <w:b/>
            <w:sz w:val="22"/>
            <w:szCs w:val="22"/>
            <w:lang w:eastAsia="en-US"/>
          </w:rPr>
          <w:t>http://www.gombolyag.com</w:t>
        </w:r>
      </w:hyperlink>
    </w:p>
    <w:p w:rsidR="00CA747D" w:rsidRPr="00CA747D" w:rsidRDefault="00CA747D" w:rsidP="00CA747D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FB0294" w:rsidRDefault="00FB0294" w:rsidP="00A66873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FB0294" w:rsidRDefault="00FB0294" w:rsidP="00A66873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0976A3" w:rsidRDefault="000976A3" w:rsidP="007D7B44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0976A3" w:rsidRDefault="000976A3" w:rsidP="007D7B44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6D170C" w:rsidRDefault="006D170C" w:rsidP="007D7B44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745ED6" w:rsidRPr="00151199" w:rsidRDefault="00745ED6">
      <w:pPr>
        <w:rPr>
          <w:rFonts w:asciiTheme="minorHAnsi" w:eastAsia="Calibri" w:hAnsiTheme="minorHAnsi"/>
          <w:bCs/>
          <w:sz w:val="22"/>
          <w:szCs w:val="22"/>
          <w:lang w:val="en-GB" w:eastAsia="en-US"/>
        </w:rPr>
      </w:pPr>
    </w:p>
    <w:sectPr w:rsidR="00745ED6" w:rsidRPr="00151199" w:rsidSect="000976A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A2F05"/>
    <w:multiLevelType w:val="hybridMultilevel"/>
    <w:tmpl w:val="B2169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F"/>
    <w:rsid w:val="00061E2A"/>
    <w:rsid w:val="000976A3"/>
    <w:rsid w:val="00101FD4"/>
    <w:rsid w:val="00151199"/>
    <w:rsid w:val="001B43BC"/>
    <w:rsid w:val="001B66D7"/>
    <w:rsid w:val="001C74AD"/>
    <w:rsid w:val="001D6347"/>
    <w:rsid w:val="00215E90"/>
    <w:rsid w:val="00230BBB"/>
    <w:rsid w:val="002C1973"/>
    <w:rsid w:val="003227E7"/>
    <w:rsid w:val="00332D7A"/>
    <w:rsid w:val="003947B3"/>
    <w:rsid w:val="003B6494"/>
    <w:rsid w:val="00463EDE"/>
    <w:rsid w:val="004A2329"/>
    <w:rsid w:val="004E1F2C"/>
    <w:rsid w:val="004F346C"/>
    <w:rsid w:val="00516095"/>
    <w:rsid w:val="00596750"/>
    <w:rsid w:val="005A02E5"/>
    <w:rsid w:val="005A7E62"/>
    <w:rsid w:val="005F22BF"/>
    <w:rsid w:val="006127EE"/>
    <w:rsid w:val="00627C13"/>
    <w:rsid w:val="006566CE"/>
    <w:rsid w:val="006A4461"/>
    <w:rsid w:val="006D170C"/>
    <w:rsid w:val="006D282F"/>
    <w:rsid w:val="006E20B7"/>
    <w:rsid w:val="00711953"/>
    <w:rsid w:val="00742B71"/>
    <w:rsid w:val="00745ED6"/>
    <w:rsid w:val="007D7B44"/>
    <w:rsid w:val="00800FF4"/>
    <w:rsid w:val="008569C7"/>
    <w:rsid w:val="008953B8"/>
    <w:rsid w:val="008B2AC6"/>
    <w:rsid w:val="00946EBA"/>
    <w:rsid w:val="0099739D"/>
    <w:rsid w:val="00A66873"/>
    <w:rsid w:val="00B22564"/>
    <w:rsid w:val="00B44517"/>
    <w:rsid w:val="00C175EF"/>
    <w:rsid w:val="00CA747D"/>
    <w:rsid w:val="00D86D21"/>
    <w:rsid w:val="00E8712B"/>
    <w:rsid w:val="00EC6F31"/>
    <w:rsid w:val="00EF502D"/>
    <w:rsid w:val="00F97175"/>
    <w:rsid w:val="00FB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39B81-86E3-43BA-A292-82CB062A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175E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C1973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4F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ho.hu/hu/jegyek/busho-jegyek-2018" TargetMode="External"/><Relationship Id="rId13" Type="http://schemas.openxmlformats.org/officeDocument/2006/relationships/hyperlink" Target="https://busho.hu/hu/core/index/ent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ho.hu/hu/sajto/sajtoanyagok" TargetMode="External"/><Relationship Id="rId12" Type="http://schemas.openxmlformats.org/officeDocument/2006/relationships/hyperlink" Target="https://busho.hu/hu/program/kiseroprogramok/busho-kiseroprogramok-20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usho.hu/hu/program/informational/2018" TargetMode="External"/><Relationship Id="rId5" Type="http://schemas.openxmlformats.org/officeDocument/2006/relationships/hyperlink" Target="http://www.busho.h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usho.hu/hu/program/hungarian/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ho.hu/hu/program/competition/2018" TargetMode="External"/><Relationship Id="rId14" Type="http://schemas.openxmlformats.org/officeDocument/2006/relationships/hyperlink" Target="http://www.gombolyag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999</Words>
  <Characters>6895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</cp:revision>
  <dcterms:created xsi:type="dcterms:W3CDTF">2018-08-14T09:44:00Z</dcterms:created>
  <dcterms:modified xsi:type="dcterms:W3CDTF">2018-08-21T13:34:00Z</dcterms:modified>
</cp:coreProperties>
</file>